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5641F" w14:textId="77777777" w:rsidR="000B6408" w:rsidRDefault="000B6408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14:paraId="56E56420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6E56423" w14:textId="77777777" w:rsidR="006D4F69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67F0C17" w14:textId="77777777" w:rsidR="002C10E9" w:rsidRPr="009A553E" w:rsidRDefault="002C10E9" w:rsidP="006D4F6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6E56425" w14:textId="02FFCE56" w:rsidR="006D4F69" w:rsidRPr="002C10E9" w:rsidRDefault="006D4F69" w:rsidP="002C10E9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Nr rej.: …………………………………</w:t>
      </w:r>
    </w:p>
    <w:p w14:paraId="56E56426" w14:textId="77777777" w:rsidR="006D4F69" w:rsidRPr="009A553E" w:rsidRDefault="006D4F69" w:rsidP="006D4F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9A55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6E56427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14:paraId="56E56428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E56429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E5642A" w14:textId="77777777" w:rsidR="006D4F69" w:rsidRPr="009A553E" w:rsidRDefault="006D4F69" w:rsidP="006D4F69">
      <w:pPr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E5642B" w14:textId="77777777"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6E5642C" w14:textId="77777777"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6E5642D" w14:textId="77777777"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9A553E">
        <w:rPr>
          <w:rFonts w:ascii="Arial" w:hAnsi="Arial" w:cs="Arial"/>
          <w:spacing w:val="100"/>
          <w:sz w:val="22"/>
          <w:szCs w:val="22"/>
        </w:rPr>
        <w:t>DECYZJA</w:t>
      </w:r>
    </w:p>
    <w:p w14:paraId="56E5642E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56E5642F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Na podstawie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157 § 1 i art. 158 § 1 Kodeksu postępowania administracyjnego, na żądanie strony</w:t>
      </w:r>
      <w:r w:rsidRPr="009A553E">
        <w:rPr>
          <w:rFonts w:cs="Arial"/>
          <w:kern w:val="22"/>
          <w:sz w:val="22"/>
          <w:szCs w:val="22"/>
          <w:vertAlign w:val="superscript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 </w:t>
      </w:r>
      <w:r w:rsidR="00F71342" w:rsidRPr="009A553E">
        <w:rPr>
          <w:rFonts w:cs="Arial"/>
          <w:kern w:val="22"/>
          <w:sz w:val="22"/>
          <w:szCs w:val="22"/>
        </w:rPr>
        <w:t xml:space="preserve">dnia _ _. _ _. _ _ _ _ </w:t>
      </w:r>
      <w:r w:rsidRPr="009A553E">
        <w:rPr>
          <w:rFonts w:cs="Arial"/>
          <w:kern w:val="22"/>
          <w:sz w:val="22"/>
          <w:szCs w:val="22"/>
        </w:rPr>
        <w:t>r. znak: …………………………………………………………………,</w:t>
      </w:r>
    </w:p>
    <w:p w14:paraId="56E56430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56E56431" w14:textId="77777777" w:rsidR="006D4F69" w:rsidRPr="009A553E" w:rsidRDefault="006D4F69" w:rsidP="006D4F69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6E56432" w14:textId="77777777" w:rsidR="00243F8B" w:rsidRPr="009A553E" w:rsidRDefault="00243F8B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6E56433" w14:textId="77777777" w:rsidR="00243F8B" w:rsidRPr="009A553E" w:rsidRDefault="00243F8B" w:rsidP="006D4F69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>odmówić st</w:t>
      </w:r>
      <w:r w:rsidR="006D4F69" w:rsidRPr="009A553E">
        <w:rPr>
          <w:rFonts w:ascii="Arial" w:hAnsi="Arial" w:cs="Arial"/>
          <w:b/>
          <w:kern w:val="22"/>
          <w:sz w:val="22"/>
          <w:szCs w:val="22"/>
        </w:rPr>
        <w:t>wierdzenia nieważności nakazu/</w:t>
      </w:r>
      <w:r w:rsidRPr="009A553E">
        <w:rPr>
          <w:rFonts w:ascii="Arial" w:hAnsi="Arial" w:cs="Arial"/>
          <w:b/>
          <w:kern w:val="22"/>
          <w:sz w:val="22"/>
          <w:szCs w:val="22"/>
        </w:rPr>
        <w:t>decyzji</w:t>
      </w:r>
      <w:r w:rsidR="006D4F69" w:rsidRPr="009A553E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...............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</w:t>
      </w:r>
    </w:p>
    <w:p w14:paraId="56E56434" w14:textId="77777777" w:rsidR="00243F8B" w:rsidRPr="009A553E" w:rsidRDefault="006D4F69" w:rsidP="006D4F69">
      <w:pPr>
        <w:jc w:val="both"/>
        <w:rPr>
          <w:rFonts w:ascii="Arial" w:hAnsi="Arial" w:cs="Arial"/>
          <w:b/>
          <w:sz w:val="22"/>
          <w:szCs w:val="22"/>
        </w:rPr>
      </w:pPr>
      <w:r w:rsidRPr="009A553E">
        <w:rPr>
          <w:rFonts w:ascii="Arial" w:hAnsi="Arial" w:cs="Arial"/>
          <w:b/>
          <w:sz w:val="22"/>
          <w:szCs w:val="22"/>
        </w:rPr>
        <w:t>z dnia _ _. _ _. _ _ _ _ r. nr rej.: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….…......................................................................</w:t>
      </w:r>
      <w:r w:rsidR="000B6408">
        <w:rPr>
          <w:rFonts w:ascii="Arial" w:hAnsi="Arial" w:cs="Arial"/>
          <w:b/>
          <w:sz w:val="22"/>
          <w:szCs w:val="22"/>
        </w:rPr>
        <w:t>................</w:t>
      </w:r>
      <w:r w:rsidRPr="009A553E">
        <w:rPr>
          <w:rFonts w:ascii="Arial" w:hAnsi="Arial" w:cs="Arial"/>
          <w:b/>
          <w:sz w:val="22"/>
          <w:szCs w:val="22"/>
        </w:rPr>
        <w:t>........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w sprawie</w:t>
      </w:r>
      <w:r w:rsidR="000B6408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…………………………………………………………………………………………………….. </w:t>
      </w:r>
      <w:r w:rsidRPr="009A553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  <w:r w:rsidR="000B6408">
        <w:rPr>
          <w:rFonts w:ascii="Arial" w:hAnsi="Arial" w:cs="Arial"/>
          <w:b/>
          <w:sz w:val="22"/>
          <w:szCs w:val="22"/>
        </w:rPr>
        <w:t>......</w:t>
      </w:r>
      <w:r w:rsidRPr="009A553E">
        <w:rPr>
          <w:rFonts w:ascii="Arial" w:hAnsi="Arial" w:cs="Arial"/>
          <w:b/>
          <w:sz w:val="22"/>
          <w:szCs w:val="22"/>
        </w:rPr>
        <w:t>…</w:t>
      </w:r>
    </w:p>
    <w:p w14:paraId="56E56435" w14:textId="77777777" w:rsidR="006D4F69" w:rsidRPr="009A553E" w:rsidRDefault="006D4F69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6E56436" w14:textId="77777777" w:rsidR="00243F8B" w:rsidRPr="009A553E" w:rsidRDefault="00243F8B" w:rsidP="006D4F69">
      <w:pPr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Uzasadnienie</w:t>
      </w:r>
      <w:r w:rsidR="006D4F69" w:rsidRPr="009A553E">
        <w:rPr>
          <w:rFonts w:ascii="Arial" w:hAnsi="Arial" w:cs="Arial"/>
          <w:kern w:val="22"/>
          <w:sz w:val="22"/>
          <w:szCs w:val="22"/>
        </w:rPr>
        <w:t>:</w:t>
      </w:r>
    </w:p>
    <w:p w14:paraId="56E56437" w14:textId="77777777" w:rsidR="006D4F69" w:rsidRPr="009A553E" w:rsidRDefault="006D4F69" w:rsidP="006D4F6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E56438" w14:textId="77777777"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56E56439" w14:textId="77777777"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56E5643B" w14:textId="2A9B7603" w:rsidR="006D4F69" w:rsidRPr="009A553E" w:rsidRDefault="00243F8B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9A553E">
        <w:rPr>
          <w:rFonts w:cs="Arial"/>
          <w:b/>
          <w:kern w:val="22"/>
          <w:sz w:val="22"/>
          <w:szCs w:val="22"/>
        </w:rPr>
        <w:t>Pouczenie:</w:t>
      </w:r>
    </w:p>
    <w:p w14:paraId="56E5643C" w14:textId="59594914" w:rsidR="00DD7390" w:rsidRPr="000D0B7F" w:rsidRDefault="00243F8B" w:rsidP="00DD7390">
      <w:pPr>
        <w:pStyle w:val="Tekstpodstawowy3"/>
        <w:spacing w:line="240" w:lineRule="auto"/>
        <w:rPr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Od decyzji stronie przysługuje prawo wniesienia odwołania do Głównego Inspekto</w:t>
      </w:r>
      <w:r w:rsidR="00742091" w:rsidRPr="009A553E">
        <w:rPr>
          <w:rFonts w:cs="Arial"/>
          <w:kern w:val="22"/>
          <w:sz w:val="22"/>
          <w:szCs w:val="22"/>
        </w:rPr>
        <w:t>ra Pracy</w:t>
      </w:r>
      <w:r w:rsidR="000D0B7F">
        <w:rPr>
          <w:rFonts w:cs="Arial"/>
          <w:kern w:val="22"/>
          <w:sz w:val="22"/>
          <w:szCs w:val="22"/>
        </w:rPr>
        <w:t>,</w:t>
      </w:r>
      <w:r w:rsidR="00742091" w:rsidRPr="009A553E">
        <w:rPr>
          <w:rFonts w:cs="Arial"/>
          <w:kern w:val="22"/>
          <w:sz w:val="22"/>
          <w:szCs w:val="22"/>
        </w:rPr>
        <w:t xml:space="preserve"> ul. </w:t>
      </w:r>
      <w:r w:rsidR="005458B4" w:rsidRPr="009A553E">
        <w:rPr>
          <w:rFonts w:cs="Arial"/>
          <w:kern w:val="22"/>
          <w:sz w:val="22"/>
          <w:szCs w:val="22"/>
        </w:rPr>
        <w:t>Barska</w:t>
      </w:r>
      <w:r w:rsidR="00B2008E">
        <w:rPr>
          <w:rFonts w:cs="Arial"/>
          <w:kern w:val="22"/>
          <w:sz w:val="22"/>
          <w:szCs w:val="22"/>
        </w:rPr>
        <w:t xml:space="preserve"> </w:t>
      </w:r>
      <w:r w:rsidR="005458B4" w:rsidRPr="009A553E">
        <w:rPr>
          <w:rFonts w:cs="Arial"/>
          <w:kern w:val="22"/>
          <w:sz w:val="22"/>
          <w:szCs w:val="22"/>
        </w:rPr>
        <w:t>28/30</w:t>
      </w:r>
      <w:r w:rsidR="00B2008E">
        <w:rPr>
          <w:rFonts w:cs="Arial"/>
          <w:kern w:val="22"/>
          <w:sz w:val="22"/>
          <w:szCs w:val="22"/>
        </w:rPr>
        <w:t>,</w:t>
      </w:r>
      <w:r w:rsidR="005458B4" w:rsidRPr="009A553E">
        <w:rPr>
          <w:rFonts w:cs="Arial"/>
          <w:kern w:val="22"/>
          <w:sz w:val="22"/>
          <w:szCs w:val="22"/>
        </w:rPr>
        <w:t xml:space="preserve"> 02-315</w:t>
      </w:r>
      <w:r w:rsidRPr="009A553E">
        <w:rPr>
          <w:rFonts w:cs="Arial"/>
          <w:kern w:val="22"/>
          <w:sz w:val="22"/>
          <w:szCs w:val="22"/>
        </w:rPr>
        <w:t xml:space="preserve"> Warszawa</w:t>
      </w:r>
      <w:r w:rsidR="000D0B7F">
        <w:rPr>
          <w:rFonts w:cs="Arial"/>
          <w:kern w:val="22"/>
          <w:sz w:val="22"/>
          <w:szCs w:val="22"/>
        </w:rPr>
        <w:t>,</w:t>
      </w:r>
      <w:r w:rsidRPr="009A553E">
        <w:rPr>
          <w:rFonts w:cs="Arial"/>
          <w:kern w:val="22"/>
          <w:sz w:val="22"/>
          <w:szCs w:val="22"/>
        </w:rPr>
        <w:t xml:space="preserve"> w terminie </w:t>
      </w:r>
      <w:r w:rsidR="00F40891">
        <w:rPr>
          <w:rFonts w:cs="Arial"/>
          <w:kern w:val="22"/>
          <w:sz w:val="22"/>
          <w:szCs w:val="22"/>
        </w:rPr>
        <w:t>14 dni od daty jej doręczenia</w:t>
      </w:r>
      <w:r w:rsidR="00FB526D">
        <w:rPr>
          <w:rFonts w:cs="Arial"/>
          <w:kern w:val="22"/>
          <w:sz w:val="22"/>
          <w:szCs w:val="22"/>
        </w:rPr>
        <w:t>,</w:t>
      </w:r>
      <w:r w:rsidR="00F40891">
        <w:rPr>
          <w:rFonts w:cs="Arial"/>
          <w:kern w:val="22"/>
          <w:sz w:val="22"/>
          <w:szCs w:val="22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za pośrednictwem </w:t>
      </w:r>
      <w:r w:rsidR="000D4525" w:rsidRPr="009A553E">
        <w:rPr>
          <w:rFonts w:cs="Arial"/>
          <w:kern w:val="22"/>
          <w:sz w:val="22"/>
          <w:szCs w:val="22"/>
        </w:rPr>
        <w:t>Okręgowego Inspektora Pracy</w:t>
      </w:r>
      <w:r w:rsidR="000D4525">
        <w:rPr>
          <w:rFonts w:cs="Arial"/>
          <w:kern w:val="22"/>
          <w:sz w:val="22"/>
          <w:szCs w:val="22"/>
        </w:rPr>
        <w:t xml:space="preserve"> w …………</w:t>
      </w:r>
      <w:r w:rsidR="00BC287D">
        <w:rPr>
          <w:rFonts w:cs="Arial"/>
          <w:kern w:val="22"/>
          <w:sz w:val="22"/>
          <w:szCs w:val="22"/>
        </w:rPr>
        <w:t>.</w:t>
      </w:r>
      <w:r w:rsidR="000D4525">
        <w:rPr>
          <w:rFonts w:cs="Arial"/>
          <w:kern w:val="22"/>
          <w:sz w:val="22"/>
          <w:szCs w:val="22"/>
        </w:rPr>
        <w:t>…………….., adres: ………………</w:t>
      </w:r>
      <w:r w:rsidR="00BC287D">
        <w:rPr>
          <w:rFonts w:cs="Arial"/>
          <w:kern w:val="22"/>
          <w:sz w:val="22"/>
          <w:szCs w:val="22"/>
        </w:rPr>
        <w:t>…..</w:t>
      </w:r>
      <w:r w:rsidR="000D4525">
        <w:rPr>
          <w:rFonts w:cs="Arial"/>
          <w:kern w:val="22"/>
          <w:sz w:val="22"/>
          <w:szCs w:val="22"/>
        </w:rPr>
        <w:t>…………………..</w:t>
      </w:r>
      <w:r w:rsidRPr="009A553E">
        <w:rPr>
          <w:rFonts w:cs="Arial"/>
          <w:kern w:val="22"/>
          <w:sz w:val="22"/>
          <w:szCs w:val="22"/>
        </w:rPr>
        <w:t xml:space="preserve">, który wydał decyzję </w:t>
      </w:r>
      <w:r w:rsidR="00843C0E">
        <w:rPr>
          <w:rFonts w:cs="Arial"/>
          <w:kern w:val="22"/>
          <w:sz w:val="22"/>
          <w:szCs w:val="22"/>
        </w:rPr>
        <w:t>[</w:t>
      </w:r>
      <w:r w:rsidRPr="009A553E">
        <w:rPr>
          <w:rFonts w:cs="Arial"/>
          <w:kern w:val="22"/>
          <w:sz w:val="22"/>
          <w:szCs w:val="22"/>
        </w:rPr>
        <w:t>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127 § 2 i art.</w:t>
      </w:r>
      <w:r w:rsidR="00D81C45">
        <w:rPr>
          <w:rFonts w:cs="Arial"/>
          <w:kern w:val="22"/>
          <w:sz w:val="22"/>
          <w:szCs w:val="22"/>
        </w:rPr>
        <w:t> </w:t>
      </w:r>
      <w:r w:rsidR="00CC4D07">
        <w:rPr>
          <w:rFonts w:cs="Arial"/>
          <w:kern w:val="22"/>
          <w:sz w:val="22"/>
          <w:szCs w:val="22"/>
        </w:rPr>
        <w:t xml:space="preserve">129 § 1 i </w:t>
      </w:r>
      <w:r w:rsidRPr="009A553E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0D4525">
        <w:rPr>
          <w:rFonts w:cs="Arial"/>
          <w:kern w:val="22"/>
          <w:sz w:val="22"/>
          <w:szCs w:val="22"/>
        </w:rPr>
        <w:br/>
      </w:r>
      <w:r w:rsidRPr="009A553E">
        <w:rPr>
          <w:rFonts w:cs="Arial"/>
          <w:kern w:val="22"/>
          <w:sz w:val="22"/>
          <w:szCs w:val="22"/>
        </w:rPr>
        <w:t>w związku z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18 ust. 1 pkt 2 ustawy z dnia 13 kwietnia 2007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r. o Państwowej Inspekcj</w:t>
      </w:r>
      <w:r w:rsidR="005458B4" w:rsidRPr="009A553E">
        <w:rPr>
          <w:rFonts w:cs="Arial"/>
          <w:kern w:val="22"/>
          <w:sz w:val="22"/>
          <w:szCs w:val="22"/>
        </w:rPr>
        <w:t xml:space="preserve">i Pracy </w:t>
      </w:r>
      <w:r w:rsidR="002C10E9">
        <w:rPr>
          <w:rFonts w:cs="Arial"/>
          <w:sz w:val="22"/>
          <w:szCs w:val="22"/>
        </w:rPr>
        <w:t>(</w:t>
      </w:r>
      <w:r w:rsidR="002C10E9" w:rsidRPr="00402672">
        <w:rPr>
          <w:rFonts w:cs="Arial"/>
          <w:sz w:val="22"/>
          <w:szCs w:val="22"/>
        </w:rPr>
        <w:t xml:space="preserve">Dz. U. </w:t>
      </w:r>
      <w:r w:rsidR="002C10E9">
        <w:rPr>
          <w:sz w:val="22"/>
          <w:szCs w:val="22"/>
        </w:rPr>
        <w:t xml:space="preserve">z </w:t>
      </w:r>
      <w:r w:rsidR="002C10E9" w:rsidRPr="00402672">
        <w:rPr>
          <w:sz w:val="22"/>
          <w:szCs w:val="22"/>
        </w:rPr>
        <w:t>2</w:t>
      </w:r>
      <w:r w:rsidR="002C10E9">
        <w:rPr>
          <w:sz w:val="22"/>
          <w:szCs w:val="22"/>
        </w:rPr>
        <w:t>02</w:t>
      </w:r>
      <w:r w:rsidR="000F3FED">
        <w:rPr>
          <w:sz w:val="22"/>
          <w:szCs w:val="22"/>
        </w:rPr>
        <w:t>4</w:t>
      </w:r>
      <w:r w:rsidR="002C10E9" w:rsidRPr="00402672">
        <w:rPr>
          <w:sz w:val="22"/>
          <w:szCs w:val="22"/>
        </w:rPr>
        <w:t xml:space="preserve"> r. poz. </w:t>
      </w:r>
      <w:r w:rsidR="002C10E9">
        <w:rPr>
          <w:sz w:val="22"/>
          <w:szCs w:val="22"/>
        </w:rPr>
        <w:t>97,</w:t>
      </w:r>
      <w:r w:rsidR="002C10E9" w:rsidRPr="00B5233D">
        <w:rPr>
          <w:sz w:val="22"/>
          <w:szCs w:val="22"/>
        </w:rPr>
        <w:t xml:space="preserve"> </w:t>
      </w:r>
      <w:r w:rsidR="002C10E9">
        <w:rPr>
          <w:sz w:val="22"/>
          <w:szCs w:val="22"/>
        </w:rPr>
        <w:t xml:space="preserve">z </w:t>
      </w:r>
      <w:proofErr w:type="spellStart"/>
      <w:r w:rsidR="002C10E9">
        <w:rPr>
          <w:sz w:val="22"/>
          <w:szCs w:val="22"/>
        </w:rPr>
        <w:t>późn</w:t>
      </w:r>
      <w:proofErr w:type="spellEnd"/>
      <w:r w:rsidR="002C10E9">
        <w:rPr>
          <w:sz w:val="22"/>
          <w:szCs w:val="22"/>
        </w:rPr>
        <w:t>. zm.)]</w:t>
      </w:r>
      <w:r w:rsidR="002C10E9" w:rsidRPr="00C00EAE">
        <w:rPr>
          <w:sz w:val="22"/>
          <w:szCs w:val="22"/>
        </w:rPr>
        <w:t>.</w:t>
      </w:r>
    </w:p>
    <w:p w14:paraId="0F9D5EF5" w14:textId="4E0C7063" w:rsidR="002C10E9" w:rsidRPr="000F3FED" w:rsidRDefault="000F3FED" w:rsidP="002C10E9">
      <w:pPr>
        <w:keepNext/>
        <w:jc w:val="both"/>
        <w:rPr>
          <w:rFonts w:ascii="Arial" w:hAnsi="Arial" w:cs="Arial"/>
          <w:kern w:val="22"/>
          <w:sz w:val="22"/>
          <w:szCs w:val="22"/>
        </w:rPr>
      </w:pPr>
      <w:r w:rsidRPr="000F3FED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3508997" w14:textId="77777777" w:rsidR="002C10E9" w:rsidRPr="002C10E9" w:rsidRDefault="002C10E9" w:rsidP="002C10E9">
      <w:pPr>
        <w:jc w:val="both"/>
        <w:rPr>
          <w:rFonts w:ascii="Arial" w:hAnsi="Arial" w:cs="Arial"/>
          <w:sz w:val="22"/>
          <w:szCs w:val="22"/>
        </w:rPr>
      </w:pPr>
      <w:r w:rsidRPr="002C10E9">
        <w:rPr>
          <w:rFonts w:ascii="Arial" w:hAnsi="Arial" w:cs="Arial"/>
          <w:sz w:val="22"/>
          <w:szCs w:val="22"/>
        </w:rPr>
        <w:t xml:space="preserve"> </w:t>
      </w:r>
    </w:p>
    <w:p w14:paraId="63BB1C40" w14:textId="77777777" w:rsidR="002C10E9" w:rsidRPr="002C10E9" w:rsidRDefault="002C10E9" w:rsidP="002C10E9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1C37BE82" w14:textId="77777777" w:rsidR="002C10E9" w:rsidRPr="002C10E9" w:rsidRDefault="002C10E9" w:rsidP="002C10E9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2194535A" w14:textId="77777777" w:rsidR="002C10E9" w:rsidRPr="002C10E9" w:rsidRDefault="002C10E9" w:rsidP="002C10E9">
      <w:pPr>
        <w:keepNext/>
        <w:keepLines/>
        <w:ind w:left="5664"/>
        <w:rPr>
          <w:rFonts w:ascii="Arial" w:hAnsi="Arial"/>
          <w:sz w:val="22"/>
          <w:szCs w:val="22"/>
        </w:rPr>
      </w:pPr>
      <w:r w:rsidRPr="002C10E9">
        <w:rPr>
          <w:rFonts w:ascii="Arial" w:hAnsi="Arial"/>
          <w:sz w:val="22"/>
          <w:szCs w:val="22"/>
        </w:rPr>
        <w:t>…..........................................................</w:t>
      </w:r>
    </w:p>
    <w:p w14:paraId="524E5A2B" w14:textId="77777777" w:rsidR="002C10E9" w:rsidRPr="002C10E9" w:rsidRDefault="002C10E9" w:rsidP="002C10E9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2C10E9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22E5FF7C" w14:textId="77777777" w:rsidR="002C10E9" w:rsidRPr="002C10E9" w:rsidRDefault="002C10E9" w:rsidP="002C10E9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2C10E9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56E56445" w14:textId="77777777" w:rsidR="00243F8B" w:rsidRPr="009A553E" w:rsidRDefault="00243F8B" w:rsidP="006D4F69">
      <w:pPr>
        <w:jc w:val="right"/>
        <w:rPr>
          <w:rFonts w:ascii="Arial" w:hAnsi="Arial" w:cs="Arial"/>
          <w:kern w:val="22"/>
          <w:sz w:val="22"/>
          <w:szCs w:val="22"/>
        </w:rPr>
      </w:pPr>
    </w:p>
    <w:p w14:paraId="56E56446" w14:textId="77777777" w:rsidR="00243F8B" w:rsidRPr="009A553E" w:rsidRDefault="00243F8B" w:rsidP="006D4F69">
      <w:pPr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A553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243F8B" w:rsidRPr="009A553E" w:rsidSect="002C10E9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AB221" w14:textId="77777777" w:rsidR="008F0197" w:rsidRDefault="008F0197">
      <w:r>
        <w:separator/>
      </w:r>
    </w:p>
  </w:endnote>
  <w:endnote w:type="continuationSeparator" w:id="0">
    <w:p w14:paraId="350532A5" w14:textId="77777777" w:rsidR="008F0197" w:rsidRDefault="008F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644D" w14:textId="77777777" w:rsidR="00243F8B" w:rsidRDefault="00243F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E5644E" w14:textId="77777777" w:rsidR="00243F8B" w:rsidRDefault="00243F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644F" w14:textId="3D82EC68" w:rsidR="00243F8B" w:rsidRPr="00742091" w:rsidRDefault="00243F8B">
    <w:pPr>
      <w:pStyle w:val="Stopka"/>
      <w:ind w:right="360"/>
      <w:rPr>
        <w:i/>
        <w:sz w:val="16"/>
        <w:szCs w:val="16"/>
      </w:rPr>
    </w:pPr>
    <w:r w:rsidRPr="00742091">
      <w:rPr>
        <w:rFonts w:ascii="Arial" w:hAnsi="Arial"/>
        <w:i/>
        <w:sz w:val="16"/>
        <w:szCs w:val="16"/>
      </w:rPr>
      <w:t>03.0</w:t>
    </w:r>
    <w:r w:rsidR="008E7FB2">
      <w:rPr>
        <w:rFonts w:ascii="Arial" w:hAnsi="Arial"/>
        <w:i/>
        <w:sz w:val="16"/>
        <w:szCs w:val="16"/>
      </w:rPr>
      <w:t>6</w:t>
    </w:r>
    <w:r w:rsidRPr="00742091">
      <w:rPr>
        <w:rFonts w:ascii="Arial" w:hAnsi="Arial"/>
        <w:i/>
        <w:sz w:val="16"/>
        <w:szCs w:val="16"/>
      </w:rPr>
      <w:t xml:space="preserve"> </w:t>
    </w:r>
    <w:r w:rsidR="00E76256">
      <w:rPr>
        <w:rFonts w:ascii="Arial" w:hAnsi="Arial"/>
        <w:i/>
        <w:sz w:val="16"/>
        <w:szCs w:val="16"/>
      </w:rPr>
      <w:t>–</w:t>
    </w:r>
    <w:r w:rsidRPr="00742091">
      <w:rPr>
        <w:rFonts w:ascii="Arial" w:hAnsi="Arial"/>
        <w:i/>
        <w:sz w:val="16"/>
        <w:szCs w:val="16"/>
      </w:rPr>
      <w:t xml:space="preserve"> Decyzja okręgowego inspektora pracy odmawiająca stw</w:t>
    </w:r>
    <w:r w:rsidR="0068459E">
      <w:rPr>
        <w:rFonts w:ascii="Arial" w:hAnsi="Arial"/>
        <w:i/>
        <w:sz w:val="16"/>
        <w:szCs w:val="16"/>
      </w:rPr>
      <w:t>ierdzenia nieważności nakazu albo</w:t>
    </w:r>
    <w:r w:rsidRPr="00742091">
      <w:rPr>
        <w:rFonts w:ascii="Arial" w:hAnsi="Arial"/>
        <w:i/>
        <w:sz w:val="16"/>
        <w:szCs w:val="16"/>
      </w:rPr>
      <w:t xml:space="preserve"> decyzji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0218" w14:textId="77777777" w:rsidR="002B10A0" w:rsidRDefault="002B10A0" w:rsidP="002B10A0">
    <w:pPr>
      <w:pStyle w:val="Stopka"/>
    </w:pPr>
  </w:p>
  <w:p w14:paraId="6FE2FE66" w14:textId="39F2BB13" w:rsidR="002B10A0" w:rsidRDefault="002B10A0" w:rsidP="002B10A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1DC79EB" wp14:editId="6C48A51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B2B2E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ABD4AB2" w14:textId="2FFF9FA5" w:rsidR="002B10A0" w:rsidRPr="002B10A0" w:rsidRDefault="002B10A0" w:rsidP="002B10A0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28B8D" w14:textId="77777777" w:rsidR="008F0197" w:rsidRDefault="008F0197">
      <w:r>
        <w:separator/>
      </w:r>
    </w:p>
  </w:footnote>
  <w:footnote w:type="continuationSeparator" w:id="0">
    <w:p w14:paraId="4CFABB53" w14:textId="77777777" w:rsidR="008F0197" w:rsidRDefault="008F0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C5178" w14:textId="5316A45E" w:rsidR="002C10E9" w:rsidRPr="002C10E9" w:rsidRDefault="002C10E9" w:rsidP="002C10E9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2C10E9">
      <w:rPr>
        <w:rFonts w:ascii="Arial" w:hAnsi="Arial" w:cs="Arial"/>
        <w:kern w:val="22"/>
        <w:sz w:val="22"/>
        <w:szCs w:val="22"/>
      </w:rPr>
      <w:t>Załącznik nr 03.0</w:t>
    </w:r>
    <w:r>
      <w:rPr>
        <w:rFonts w:ascii="Arial" w:hAnsi="Arial" w:cs="Arial"/>
        <w:kern w:val="22"/>
        <w:sz w:val="22"/>
        <w:szCs w:val="22"/>
      </w:rPr>
      <w:t>6</w:t>
    </w:r>
  </w:p>
  <w:p w14:paraId="1F8E33E6" w14:textId="77777777" w:rsidR="002C10E9" w:rsidRPr="002C10E9" w:rsidRDefault="002C10E9" w:rsidP="002C10E9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2C10E9">
      <w:rPr>
        <w:rFonts w:ascii="Arial" w:hAnsi="Arial" w:cs="Arial"/>
        <w:b/>
        <w:spacing w:val="100"/>
        <w:sz w:val="22"/>
        <w:szCs w:val="22"/>
      </w:rPr>
      <w:t>WZÓR</w:t>
    </w:r>
  </w:p>
  <w:p w14:paraId="56E56450" w14:textId="113EAB1B" w:rsidR="00E76256" w:rsidRPr="002C10E9" w:rsidRDefault="002C10E9" w:rsidP="002C10E9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2C10E9">
      <w:rPr>
        <w:rFonts w:ascii="Arial" w:hAnsi="Arial" w:cs="Arial"/>
        <w:noProof/>
        <w:sz w:val="22"/>
        <w:szCs w:val="22"/>
      </w:rPr>
      <w:drawing>
        <wp:inline distT="0" distB="0" distL="0" distR="0" wp14:anchorId="4E076A3D" wp14:editId="0D83786F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973049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BA2"/>
    <w:rsid w:val="00050BA2"/>
    <w:rsid w:val="00052CC8"/>
    <w:rsid w:val="000B6408"/>
    <w:rsid w:val="000C4503"/>
    <w:rsid w:val="000D0B7F"/>
    <w:rsid w:val="000D4525"/>
    <w:rsid w:val="000D5D6E"/>
    <w:rsid w:val="000F1654"/>
    <w:rsid w:val="000F3FED"/>
    <w:rsid w:val="00127A2D"/>
    <w:rsid w:val="00172318"/>
    <w:rsid w:val="001D58C5"/>
    <w:rsid w:val="001E2817"/>
    <w:rsid w:val="00243F8B"/>
    <w:rsid w:val="0027509F"/>
    <w:rsid w:val="00275FA7"/>
    <w:rsid w:val="00280815"/>
    <w:rsid w:val="0029008B"/>
    <w:rsid w:val="002A7FFC"/>
    <w:rsid w:val="002B10A0"/>
    <w:rsid w:val="002C10E9"/>
    <w:rsid w:val="0033692B"/>
    <w:rsid w:val="003E0F76"/>
    <w:rsid w:val="003E1F4C"/>
    <w:rsid w:val="003F2A34"/>
    <w:rsid w:val="00433626"/>
    <w:rsid w:val="004D1780"/>
    <w:rsid w:val="005061FE"/>
    <w:rsid w:val="005458B4"/>
    <w:rsid w:val="0068459E"/>
    <w:rsid w:val="006D4F69"/>
    <w:rsid w:val="00742091"/>
    <w:rsid w:val="007775E8"/>
    <w:rsid w:val="007C2C87"/>
    <w:rsid w:val="007D7AE2"/>
    <w:rsid w:val="00843C0E"/>
    <w:rsid w:val="008E7FB2"/>
    <w:rsid w:val="008F0197"/>
    <w:rsid w:val="0090045A"/>
    <w:rsid w:val="00932021"/>
    <w:rsid w:val="009A553E"/>
    <w:rsid w:val="00AF126E"/>
    <w:rsid w:val="00B2008E"/>
    <w:rsid w:val="00B5292D"/>
    <w:rsid w:val="00B9551F"/>
    <w:rsid w:val="00BC287D"/>
    <w:rsid w:val="00C24088"/>
    <w:rsid w:val="00C56893"/>
    <w:rsid w:val="00C70E55"/>
    <w:rsid w:val="00CC4D07"/>
    <w:rsid w:val="00CD3E97"/>
    <w:rsid w:val="00CE2BA2"/>
    <w:rsid w:val="00D267C3"/>
    <w:rsid w:val="00D32253"/>
    <w:rsid w:val="00D81C45"/>
    <w:rsid w:val="00D94B8E"/>
    <w:rsid w:val="00DA4844"/>
    <w:rsid w:val="00DD7390"/>
    <w:rsid w:val="00DE6CC4"/>
    <w:rsid w:val="00E76256"/>
    <w:rsid w:val="00E8557A"/>
    <w:rsid w:val="00E95D80"/>
    <w:rsid w:val="00EB7440"/>
    <w:rsid w:val="00F40891"/>
    <w:rsid w:val="00F71342"/>
    <w:rsid w:val="00FB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5641C"/>
  <w15:docId w15:val="{C8279AB4-5901-4B95-AA76-62A2FD1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DD7390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semiHidden/>
    <w:rsid w:val="002B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26</cp:revision>
  <cp:lastPrinted>2003-07-29T12:33:00Z</cp:lastPrinted>
  <dcterms:created xsi:type="dcterms:W3CDTF">2017-05-10T11:31:00Z</dcterms:created>
  <dcterms:modified xsi:type="dcterms:W3CDTF">2024-09-18T13:29:00Z</dcterms:modified>
</cp:coreProperties>
</file>